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65" w:rsidRPr="00E95CA4" w:rsidRDefault="00E57A65" w:rsidP="00E57A65">
      <w:pPr>
        <w:pStyle w:val="Sinespaciado"/>
        <w:ind w:left="2832" w:firstLine="708"/>
        <w:rPr>
          <w:rFonts w:ascii="Calibri Light" w:hAnsi="Calibri Light" w:cs="Calibri Light"/>
          <w:u w:val="single"/>
        </w:rPr>
      </w:pPr>
      <w:bookmarkStart w:id="0" w:name="_GoBack"/>
      <w:bookmarkEnd w:id="0"/>
      <w:r w:rsidRPr="00E95CA4">
        <w:rPr>
          <w:rFonts w:ascii="Calibri Light" w:hAnsi="Calibri Light" w:cs="Calibri Light"/>
          <w:b/>
          <w:u w:val="single"/>
          <w:lang w:val="es-ES"/>
        </w:rPr>
        <w:t>ANEXOS</w:t>
      </w:r>
    </w:p>
    <w:p w:rsidR="00E57A65" w:rsidRDefault="00E57A65" w:rsidP="00E57A65">
      <w:pPr>
        <w:pStyle w:val="Sinespaciado"/>
        <w:rPr>
          <w:rFonts w:ascii="Calibri Light" w:hAnsi="Calibri Light" w:cs="Calibri Light"/>
          <w:b/>
          <w:lang w:val="es-ES"/>
        </w:rPr>
      </w:pPr>
    </w:p>
    <w:p w:rsidR="00E57A65" w:rsidRDefault="00E57A65" w:rsidP="00E57A65">
      <w:pPr>
        <w:pStyle w:val="Sinespaciado"/>
        <w:ind w:left="708" w:firstLine="708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lang w:val="es-ES"/>
        </w:rPr>
        <w:t>ANEXO N°1: FONDO SOLIDARIO 3 POR MUNICIPIO</w:t>
      </w:r>
    </w:p>
    <w:p w:rsidR="00E57A65" w:rsidRDefault="00E57A65" w:rsidP="00E57A65">
      <w:pPr>
        <w:pStyle w:val="Sinespaciado"/>
        <w:jc w:val="both"/>
        <w:rPr>
          <w:rFonts w:ascii="Calibri Light" w:hAnsi="Calibri Light" w:cs="Calibri Light"/>
        </w:rPr>
      </w:pPr>
    </w:p>
    <w:tbl>
      <w:tblPr>
        <w:tblStyle w:val="Tablaconcuadrcula"/>
        <w:tblW w:w="0" w:type="auto"/>
        <w:tblInd w:w="1303" w:type="dxa"/>
        <w:tblLook w:val="04A0" w:firstRow="1" w:lastRow="0" w:firstColumn="1" w:lastColumn="0" w:noHBand="0" w:noVBand="1"/>
      </w:tblPr>
      <w:tblGrid>
        <w:gridCol w:w="2551"/>
        <w:gridCol w:w="2977"/>
        <w:gridCol w:w="1887"/>
      </w:tblGrid>
      <w:tr w:rsidR="00E57A65" w:rsidTr="00B07D23">
        <w:trPr>
          <w:tblHeader/>
        </w:trPr>
        <w:tc>
          <w:tcPr>
            <w:tcW w:w="2551" w:type="dxa"/>
            <w:shd w:val="clear" w:color="auto" w:fill="E7E6E6" w:themeFill="background2"/>
          </w:tcPr>
          <w:p w:rsidR="00E57A65" w:rsidRPr="001C6415" w:rsidRDefault="00E57A65" w:rsidP="00B07D23">
            <w:pPr>
              <w:pStyle w:val="Sinespaciado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s-ES"/>
              </w:rPr>
            </w:pPr>
            <w:r w:rsidRPr="001C6415">
              <w:rPr>
                <w:rFonts w:ascii="Calibri Light" w:hAnsi="Calibri Light" w:cs="Calibri Light"/>
                <w:b/>
                <w:sz w:val="22"/>
                <w:szCs w:val="22"/>
                <w:lang w:val="es-ES"/>
              </w:rPr>
              <w:t>REGIÓN</w:t>
            </w:r>
          </w:p>
        </w:tc>
        <w:tc>
          <w:tcPr>
            <w:tcW w:w="2977" w:type="dxa"/>
            <w:shd w:val="clear" w:color="auto" w:fill="E7E6E6" w:themeFill="background2"/>
          </w:tcPr>
          <w:p w:rsidR="00E57A65" w:rsidRPr="001C6415" w:rsidRDefault="00E57A65" w:rsidP="00B07D23">
            <w:pPr>
              <w:pStyle w:val="Sinespaciado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s-ES"/>
              </w:rPr>
            </w:pPr>
            <w:r w:rsidRPr="001C6415">
              <w:rPr>
                <w:rFonts w:ascii="Calibri Light" w:hAnsi="Calibri Light" w:cs="Calibri Light"/>
                <w:b/>
                <w:sz w:val="22"/>
                <w:szCs w:val="22"/>
                <w:lang w:val="es-ES"/>
              </w:rPr>
              <w:t>COMUNA</w:t>
            </w:r>
          </w:p>
        </w:tc>
        <w:tc>
          <w:tcPr>
            <w:tcW w:w="1887" w:type="dxa"/>
            <w:shd w:val="clear" w:color="auto" w:fill="E7E6E6" w:themeFill="background2"/>
          </w:tcPr>
          <w:p w:rsidR="00E57A65" w:rsidRPr="001C6415" w:rsidRDefault="00E57A65" w:rsidP="00B07D23">
            <w:pPr>
              <w:pStyle w:val="Sinespaciado"/>
              <w:jc w:val="center"/>
              <w:rPr>
                <w:rFonts w:ascii="Calibri Light" w:hAnsi="Calibri Light" w:cs="Calibri Light"/>
                <w:b/>
                <w:sz w:val="22"/>
                <w:szCs w:val="22"/>
                <w:lang w:val="es-ES"/>
              </w:rPr>
            </w:pPr>
            <w:r w:rsidRPr="001C6415">
              <w:rPr>
                <w:rFonts w:ascii="Calibri Light" w:hAnsi="Calibri Light" w:cs="Calibri Light"/>
                <w:b/>
                <w:sz w:val="22"/>
                <w:szCs w:val="22"/>
                <w:lang w:val="es-ES"/>
              </w:rPr>
              <w:t>MONTO (M$)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ARICA Y PARINACOTA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ARICA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647.314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ARICA Y PARINACOTA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CAMARONES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ARICA Y PARINACOTA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GENERAL LAGOS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ARICA Y PARINACOTA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PUTRE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6.105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TARAPACÁ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ALTO HOSPICIO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345.878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TARAPACÁ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CAMIÑA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TARAPACÁ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COLCHANE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TARAPACÁ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HUARA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8.422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TARAPACÁ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IQUIQUE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519.377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TARAPACÁ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PICA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16.757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TARAPACÁ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POZO ALMONTE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44.177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ANTOFAGASTA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ANTOFAGASTA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962.198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ANTOFAGASTA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CALAMA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425.780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ANTOFAGASTA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MARÍA ELENA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14.075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ANTOFAGASTA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MEJILLONES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36.060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ANTOFAGASTA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OLLAGÜE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ANTOFAGASTA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PEDRO DE ATACAMA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27.120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ANTOFAGASTA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SIERRA GORDA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ANTOFAGASTA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TALTAL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34.426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ANTOFAGASTA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TOCOPILLA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73.055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ATACAMA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ALTO DEL CARMEN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15.577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ATACAMA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CALDERA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53.197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ATACAMA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CHAÑARAL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35.242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ATACAMA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COPIAPÓ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425.265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ATACAMA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DIEGO DE ALMAGRO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32.820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ATACAMA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FREIRINA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21.130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ATACAMA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HUASCO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29.732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ATACAMA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TIERRA AMARILLA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38.862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ATACAMA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VALLENAR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148.586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COQUIMBO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ANDACOLLO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32.808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COQUIMBO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CANELA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27.785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COQUIMBO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COMBARBALÁ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40.120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COQUIMBO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COQUIMBO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667.098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COQUIMBO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ILLAPEL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87.883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COQUIMBO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HIGUERA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14.447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COQUIMBO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SERENA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606.137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COQUIMBO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VILOS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64.859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COQUIMBO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MONTE PATRIA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92.270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COQUIMBO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OVALLE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323.603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COQUIMBO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PAIGUANO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14.298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COQUIMBO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PUNITAQUI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35.036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lastRenderedPageBreak/>
              <w:t>COQUIMBO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RÍO HURTADO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12.978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COQUIMBO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SALAMANCA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78.097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COQUIMBO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VICUÑA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82.690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ALGARROBO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40.651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CABILDO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56.401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CALERA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147.039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CALLE LARGA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43.549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CARTAGENA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72.274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CASABLANCA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76.200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CATEMU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40.654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CONCÓN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106.762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EL QUISCO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50.900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EL TABO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43.939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HIJUELAS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53.409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ISLA DE PASCUA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21.145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JUAN FERNÁNDEZ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20.000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CRUZ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61.193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LIGUA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105.578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LIMACHE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135.580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LLAILLAY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73.384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ANDES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166.172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NOGALES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61.853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OLMUÉ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53.488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PANQUEHUE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20.659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PAPUDO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17.059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PETORCA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29.647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PUCHUNCAVÍ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55.860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PUTAENDO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49.425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QUILLOTA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252.641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QUILPUÉ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418.841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QUINTERO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95.975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RINCONADA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29.508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ANTONIO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255.800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ESTEBAN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52.782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FELIPE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215.812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SANTA MARÍA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44.390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SANTO DOMINGO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28.506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816.777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VILLA ALEMANA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348.377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VIÑA DEL MAR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872.461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VALPARAÍSO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ZAPALLAR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21.219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ALHUÉ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18.257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BUIN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277.739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CALERA DE TANGO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67.957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CERRILLOS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221.029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lastRenderedPageBreak/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CERRO NAVIA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396.074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COLINA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416.987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CONCHALÍ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353.625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CURACAVÍ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96.105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EL BOSQUE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456.230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EL MONTE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107.885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ESTACIÓN CENTRAL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492.195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HUECHURABA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261.235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INDEPENDENCIA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332.397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ISLA DE MAIPO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102.444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CISTERNA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240.079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FLORIDA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949.564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GRANJA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333.506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PINTANA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532.022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REINA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197.697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LAMPA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309.568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LAS CONDES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-  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 BARNECHEA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-  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 ESPEJO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283.816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 PRADO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274.057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MACUL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310.378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MAIPÚ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1.357.709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MARÍA PINTO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40.544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MELIPILLA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372.100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ÑUÑOA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490.912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PADRE HURTADO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189.060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PAINE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214.795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PEDRO AGUIRRE CERDA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288.593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PEÑAFLOR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249.395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PEÑALOLÉN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646.794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PIRQUE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73.063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PROVIDENCIA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286.732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PUDAHUEL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634.994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PUENTE ALTO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1.570.269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QUILICURA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597.626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QUINTA NORMAL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341.835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RECOLETA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477.277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RENCA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419.968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BERNARDO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844.941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JOAQUÍN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269.719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JOSÉ DE MAIPO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45.739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MIGUEL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300.217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PEDRO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30.610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RAMÓN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241.531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SANTIAGO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1.083.181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lastRenderedPageBreak/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TALAGANTE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206.812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TILTIL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53.859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METROPOLITANA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VITACURA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-  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CHÉPICA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44.983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CHIMBARONGO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103.560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CODEGUA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36.767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COINCO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21.041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COLTAUCO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57.566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DOÑIHUE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58.691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GRANEROS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96.477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ESTRELLA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9.129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LAS CABRAS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74.190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LITUECHE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19.949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LOLOL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20.898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MACHALÍ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133.555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MALLOA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39.574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MARCHIHUE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21.167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MOSTAZAL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73.927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NANCAGUA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52.625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NAVIDAD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20.018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OLIVAR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37.806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PALMILLA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35.794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PAREDONES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19.063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PERALILLO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33.064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PEUMO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39.884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PICHIDEGUA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56.393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PICHILEMU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52.786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PLACILLA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25.350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PUMANQUE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10.375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QUINTA DE TILCOCO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38.526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RANCAGUA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662.337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RENGO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171.981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REQUÍNOA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77.323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FERNANDO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203.860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VICENTE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135.218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O'HIGGINS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SANTA CRUZ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113.247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CAUQUENES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124.914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CHANCO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27.098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COLBÚN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65.334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CONSTITUCIÓN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135.315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CUREPTO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28.180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CURICÓ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434.228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EMPEDRADO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12.337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HUALAÑÉ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29.507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LICANTÉN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19.520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lastRenderedPageBreak/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LINARES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274.009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LONGAVÍ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94.591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166.619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MOLINA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136.141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PARRAL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126.503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PELARCO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26.153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PELLUHUE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24.140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PENCAHUE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24.379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RAUCO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31.747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RETIRO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62.753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RÍO CLARO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42.027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ROMERAL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46.333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SAGRADA FAMILIA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53.462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CLEMENTE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132.668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JAVIER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134.772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RAFAEL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29.325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TALCA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597.067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TENO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84.205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VICHUQUÉN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12.807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VILLA ALEGRE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49.346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YERBAS BUENAS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56.589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BULNES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63.101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CHILLÁN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514.818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CHILLÁN VIEJO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93.542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COBQUECURA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15.341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COELEMU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46.177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COIHUECO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82.575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EL CARMEN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37.411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NINHUE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16.597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ÑIQUÉN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34.615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PEMUCO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25.324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PINTO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35.486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PORTEZUELO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15.294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QUILLÓN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55.265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QUIRIHUE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34.553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RÁNQUIL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18.065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CARLOS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157.523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FABIÁN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14.445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IGNACIO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50.385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NICOLÁS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37.511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TREGUACO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16.766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ÑUBLE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YUNGAY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51.222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ALTO BIOBÍO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21.176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ANTUCO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12.228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ARAUCO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103.258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lastRenderedPageBreak/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CABRERO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84.917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CAÑETE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106.630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CHIGUAYANTE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227.294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CONCEPCIÓN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554.494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CONTULMO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18.483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CORONEL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331.951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CURANILAHUE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91.187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FLORIDA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33.114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HUALPÉN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249.350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HUALQUI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74.101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LAJA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64.661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LEBU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76.171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ÁLAMOS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65.410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ÁNGELES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574.281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LOTA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125.384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MULCHÉN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86.073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NACIMIENTO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74.138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NEGRETE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29.828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PENCO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135.046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QUILACO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12.218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QUILLECO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28.375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PEDRO DE LA PAZ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349.797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ROSENDO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10.162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SANTA BÁRBARA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41.774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SANTA JUANA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42.239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TALCAHUANO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395.999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TIRÚA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34.169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TOMÉ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158.618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TUCAPEL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43.154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BIOBÍO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YUMBEL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63.075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ANGOL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150.272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CARAHUE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76.208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CHOLCHOL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39.649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COLLIPULLI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74.023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CUNCO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55.510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CURACAUTÍN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52.986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CURARREHUE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26.710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ERCILLA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26.945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FREIRE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75.469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GALVARINO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39.328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GORBEA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44.083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LAUTARO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115.731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LONCOCHE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71.009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LONQUIMAY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34.416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SAUCES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22.289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lastRenderedPageBreak/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LUMACO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28.725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MELIPEUCO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20.135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NUEVA IMPERIAL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99.044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PADRE LAS CASAS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231.811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PERQUENCO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21.507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PITRUFQUÉN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74.729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PUCÓN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86.126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PURÉN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37.161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RENAICO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31.235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SAAVEDRA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40.570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TEMUCO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766.639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TEODORO SCHMIDT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49.051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TOLTÉN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30.425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TRAIGUÉN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56.108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VICTORIA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98.006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VILCÚN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89.229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ARAUCANÍA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VILLARRICA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172.785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RÍOS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CORRAL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15.659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RÍOS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FUTRONO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45.299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RÍOS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 UNIÓN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107.639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RÍOS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LAGO RANCO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32.183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RÍOS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LANCO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51.740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RÍOS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57.997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RÍOS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MÁFIL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21.183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RÍOS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MARIQUINA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67.045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RÍOS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PAILLACO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59.847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RÍOS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PANGUIPULLI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106.776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RÍOS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RÍO BUENO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91.795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RÍOS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VALDIVIA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442.962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ANCUD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119.355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CALBUCO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100.533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CASTRO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123.848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CHAITÉN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12.864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CHONCHI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43.035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COCHAMÓ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11.964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CURACO DE VÉLEZ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10.907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DALCAHUE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42.919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FRESIA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35.643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FRUTILLAR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56.814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FUTALEUFÚ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7.517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HUALAIHUÉ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27.983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LLANQUIHUE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49.916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MUERMOS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51.059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MAULLÍN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44.038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OSORNO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446.244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lastRenderedPageBreak/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PALENA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PUERTO MONTT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679.187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PUERTO OCTAY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25.716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PUERTO VARAS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121.165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PUQUELDÓN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11.627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PURRANQUE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59.091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PUYEHUE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32.418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QUEILÉN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16.332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QUELLÓN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77.717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QUEMCHI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24.912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QUINCHAO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22.925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RÍO NEGRO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41.163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JUAN DE LA COSTA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25.641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LOS LAGOS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PABLO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30.845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AYSÉN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AYSÉN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65.516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AYSÉN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CHILE CHICO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14.338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AYSÉN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CISNES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15.671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AYSÉN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COCHRANE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9.611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AYSÉN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COYHAIQUE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154.997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AYSÉN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GUAITECAS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AYSÉN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LAGO VERDE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AYSÉN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O’HIGGINS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AYSÉN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RÍO IBÁÑEZ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7.761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AYSÉN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TORTEL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MAGALLANES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CABO DE HORNOS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MAGALLANES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LAGUNA BLANCA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MAGALLANES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NATALES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62.640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MAGALLANES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PORVENIR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16.822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MAGALLANES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PRIMAVERA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MAGALLANES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PUNTA ARENAS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331.370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MAGALLANES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RÍO VERDE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MAGALLANES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SAN GREGORIO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MAGALLANES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TIMAUKEL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2551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MAGALLANES</w:t>
            </w:r>
          </w:p>
        </w:tc>
        <w:tc>
          <w:tcPr>
            <w:tcW w:w="2977" w:type="dxa"/>
          </w:tcPr>
          <w:p w:rsidR="00E57A65" w:rsidRPr="001C6415" w:rsidRDefault="00E57A65" w:rsidP="00B07D23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>TORRES DEL PAINE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sz w:val="22"/>
                <w:szCs w:val="22"/>
              </w:rPr>
              <w:t xml:space="preserve"> 5.000 </w:t>
            </w:r>
          </w:p>
        </w:tc>
      </w:tr>
      <w:tr w:rsidR="00E57A65" w:rsidTr="00B07D23">
        <w:tc>
          <w:tcPr>
            <w:tcW w:w="5528" w:type="dxa"/>
            <w:gridSpan w:val="2"/>
          </w:tcPr>
          <w:p w:rsidR="00E57A65" w:rsidRPr="001C6415" w:rsidRDefault="00E57A65" w:rsidP="00B07D23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b/>
                <w:sz w:val="22"/>
                <w:szCs w:val="22"/>
              </w:rPr>
              <w:t>TOTAL</w:t>
            </w:r>
          </w:p>
        </w:tc>
        <w:tc>
          <w:tcPr>
            <w:tcW w:w="1887" w:type="dxa"/>
            <w:vAlign w:val="center"/>
          </w:tcPr>
          <w:p w:rsidR="00E57A65" w:rsidRPr="001C6415" w:rsidRDefault="00E57A65" w:rsidP="00B07D23">
            <w:pPr>
              <w:jc w:val="right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1C6415">
              <w:rPr>
                <w:rFonts w:ascii="Calibri Light" w:hAnsi="Calibri Light" w:cs="Calibri Light"/>
                <w:b/>
                <w:sz w:val="22"/>
                <w:szCs w:val="22"/>
              </w:rPr>
              <w:t>48.030.400</w:t>
            </w:r>
          </w:p>
        </w:tc>
      </w:tr>
    </w:tbl>
    <w:p w:rsidR="00E57A65" w:rsidRDefault="00E57A65" w:rsidP="00E57A65">
      <w:pPr>
        <w:pStyle w:val="Sinespaciado"/>
        <w:jc w:val="both"/>
        <w:rPr>
          <w:rFonts w:ascii="Calibri Light" w:hAnsi="Calibri Light" w:cs="Calibri Light"/>
        </w:rPr>
      </w:pPr>
    </w:p>
    <w:p w:rsidR="00E57A65" w:rsidRDefault="00E57A65" w:rsidP="00E57A65">
      <w:pPr>
        <w:pStyle w:val="Sinespaciado"/>
        <w:jc w:val="both"/>
        <w:rPr>
          <w:rFonts w:ascii="Calibri Light" w:hAnsi="Calibri Light" w:cs="Calibri Light"/>
        </w:rPr>
      </w:pPr>
    </w:p>
    <w:p w:rsidR="00E57A65" w:rsidRDefault="00E57A65" w:rsidP="00E57A65">
      <w:pPr>
        <w:pStyle w:val="Sinespaciado"/>
        <w:jc w:val="both"/>
        <w:rPr>
          <w:rFonts w:ascii="Calibri Light" w:hAnsi="Calibri Light" w:cs="Calibri Light"/>
        </w:rPr>
      </w:pPr>
    </w:p>
    <w:p w:rsidR="00E57A65" w:rsidRDefault="00E57A65" w:rsidP="00E57A65"/>
    <w:p w:rsidR="00E57A65" w:rsidRDefault="00E57A65" w:rsidP="00E57A65"/>
    <w:p w:rsidR="003C6E5F" w:rsidRDefault="003C6E5F"/>
    <w:sectPr w:rsidR="003C6E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C74A4"/>
    <w:multiLevelType w:val="hybridMultilevel"/>
    <w:tmpl w:val="52224F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2403C"/>
    <w:multiLevelType w:val="hybridMultilevel"/>
    <w:tmpl w:val="8E32888E"/>
    <w:lvl w:ilvl="0" w:tplc="7812ED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F78C6"/>
    <w:multiLevelType w:val="hybridMultilevel"/>
    <w:tmpl w:val="FA400F5C"/>
    <w:lvl w:ilvl="0" w:tplc="96BAE6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260B6"/>
    <w:multiLevelType w:val="hybridMultilevel"/>
    <w:tmpl w:val="6CC05F92"/>
    <w:lvl w:ilvl="0" w:tplc="340A0013">
      <w:start w:val="1"/>
      <w:numFmt w:val="upperRoman"/>
      <w:lvlText w:val="%1."/>
      <w:lvlJc w:val="right"/>
      <w:pPr>
        <w:ind w:left="502" w:hanging="360"/>
      </w:pPr>
    </w:lvl>
    <w:lvl w:ilvl="1" w:tplc="340A0019" w:tentative="1">
      <w:start w:val="1"/>
      <w:numFmt w:val="lowerLetter"/>
      <w:lvlText w:val="%2."/>
      <w:lvlJc w:val="left"/>
      <w:pPr>
        <w:ind w:left="1222" w:hanging="360"/>
      </w:pPr>
    </w:lvl>
    <w:lvl w:ilvl="2" w:tplc="340A001B" w:tentative="1">
      <w:start w:val="1"/>
      <w:numFmt w:val="lowerRoman"/>
      <w:lvlText w:val="%3."/>
      <w:lvlJc w:val="right"/>
      <w:pPr>
        <w:ind w:left="1942" w:hanging="180"/>
      </w:pPr>
    </w:lvl>
    <w:lvl w:ilvl="3" w:tplc="340A000F" w:tentative="1">
      <w:start w:val="1"/>
      <w:numFmt w:val="decimal"/>
      <w:lvlText w:val="%4."/>
      <w:lvlJc w:val="left"/>
      <w:pPr>
        <w:ind w:left="2662" w:hanging="360"/>
      </w:pPr>
    </w:lvl>
    <w:lvl w:ilvl="4" w:tplc="340A0019" w:tentative="1">
      <w:start w:val="1"/>
      <w:numFmt w:val="lowerLetter"/>
      <w:lvlText w:val="%5."/>
      <w:lvlJc w:val="left"/>
      <w:pPr>
        <w:ind w:left="3382" w:hanging="360"/>
      </w:pPr>
    </w:lvl>
    <w:lvl w:ilvl="5" w:tplc="340A001B" w:tentative="1">
      <w:start w:val="1"/>
      <w:numFmt w:val="lowerRoman"/>
      <w:lvlText w:val="%6."/>
      <w:lvlJc w:val="right"/>
      <w:pPr>
        <w:ind w:left="4102" w:hanging="180"/>
      </w:pPr>
    </w:lvl>
    <w:lvl w:ilvl="6" w:tplc="340A000F" w:tentative="1">
      <w:start w:val="1"/>
      <w:numFmt w:val="decimal"/>
      <w:lvlText w:val="%7."/>
      <w:lvlJc w:val="left"/>
      <w:pPr>
        <w:ind w:left="4822" w:hanging="360"/>
      </w:pPr>
    </w:lvl>
    <w:lvl w:ilvl="7" w:tplc="340A0019" w:tentative="1">
      <w:start w:val="1"/>
      <w:numFmt w:val="lowerLetter"/>
      <w:lvlText w:val="%8."/>
      <w:lvlJc w:val="left"/>
      <w:pPr>
        <w:ind w:left="5542" w:hanging="360"/>
      </w:pPr>
    </w:lvl>
    <w:lvl w:ilvl="8" w:tplc="3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B636A84"/>
    <w:multiLevelType w:val="hybridMultilevel"/>
    <w:tmpl w:val="FA400F5C"/>
    <w:lvl w:ilvl="0" w:tplc="96BAE6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64D6"/>
    <w:multiLevelType w:val="hybridMultilevel"/>
    <w:tmpl w:val="2F7AA98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A334A7"/>
    <w:multiLevelType w:val="hybridMultilevel"/>
    <w:tmpl w:val="587CFFA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16B5B"/>
    <w:multiLevelType w:val="hybridMultilevel"/>
    <w:tmpl w:val="6DFE02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131E6F"/>
    <w:multiLevelType w:val="hybridMultilevel"/>
    <w:tmpl w:val="BF92F6CE"/>
    <w:lvl w:ilvl="0" w:tplc="4060F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C1E1A"/>
    <w:multiLevelType w:val="hybridMultilevel"/>
    <w:tmpl w:val="FA400F5C"/>
    <w:lvl w:ilvl="0" w:tplc="96BAE6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D78B4"/>
    <w:multiLevelType w:val="hybridMultilevel"/>
    <w:tmpl w:val="FA400F5C"/>
    <w:lvl w:ilvl="0" w:tplc="96BAE6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5064B7"/>
    <w:multiLevelType w:val="hybridMultilevel"/>
    <w:tmpl w:val="F4EE04B0"/>
    <w:lvl w:ilvl="0" w:tplc="912A6FF6">
      <w:start w:val="1"/>
      <w:numFmt w:val="upperRoman"/>
      <w:pStyle w:val="Prrafodelista"/>
      <w:lvlText w:val="%1."/>
      <w:lvlJc w:val="right"/>
      <w:pPr>
        <w:ind w:left="1440" w:hanging="18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173580"/>
    <w:multiLevelType w:val="hybridMultilevel"/>
    <w:tmpl w:val="EA00865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26468"/>
    <w:multiLevelType w:val="hybridMultilevel"/>
    <w:tmpl w:val="FA400F5C"/>
    <w:lvl w:ilvl="0" w:tplc="96BAE6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20AA6"/>
    <w:multiLevelType w:val="hybridMultilevel"/>
    <w:tmpl w:val="40C04FE8"/>
    <w:lvl w:ilvl="0" w:tplc="E48A211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9115F"/>
    <w:multiLevelType w:val="hybridMultilevel"/>
    <w:tmpl w:val="FA400F5C"/>
    <w:lvl w:ilvl="0" w:tplc="96BAE6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2"/>
  </w:num>
  <w:num w:numId="5">
    <w:abstractNumId w:val="5"/>
  </w:num>
  <w:num w:numId="6">
    <w:abstractNumId w:val="14"/>
  </w:num>
  <w:num w:numId="7">
    <w:abstractNumId w:val="0"/>
  </w:num>
  <w:num w:numId="8">
    <w:abstractNumId w:val="10"/>
  </w:num>
  <w:num w:numId="9">
    <w:abstractNumId w:val="9"/>
  </w:num>
  <w:num w:numId="10">
    <w:abstractNumId w:val="1"/>
  </w:num>
  <w:num w:numId="11">
    <w:abstractNumId w:val="15"/>
  </w:num>
  <w:num w:numId="12">
    <w:abstractNumId w:val="13"/>
  </w:num>
  <w:num w:numId="13">
    <w:abstractNumId w:val="2"/>
  </w:num>
  <w:num w:numId="14">
    <w:abstractNumId w:val="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A65"/>
    <w:rsid w:val="003C6E5F"/>
    <w:rsid w:val="00E5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1571D"/>
  <w15:chartTrackingRefBased/>
  <w15:docId w15:val="{FC12D34F-B6E7-4F74-8018-D1456B78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5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57A65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57A65"/>
    <w:pPr>
      <w:numPr>
        <w:numId w:val="1"/>
      </w:numPr>
      <w:contextualSpacing/>
    </w:pPr>
    <w:rPr>
      <w:rFonts w:ascii="Trebuchet MS" w:hAnsi="Trebuchet MS" w:cs="Times New Roman (Body CS)"/>
    </w:rPr>
  </w:style>
  <w:style w:type="paragraph" w:styleId="Sinespaciado">
    <w:name w:val="No Spacing"/>
    <w:uiPriority w:val="1"/>
    <w:qFormat/>
    <w:rsid w:val="00E57A6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57A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57A65"/>
    <w:rPr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57A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7A65"/>
    <w:rPr>
      <w:sz w:val="24"/>
      <w:szCs w:val="24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7A65"/>
    <w:rPr>
      <w:rFonts w:ascii="Segoe UI" w:hAnsi="Segoe UI" w:cs="Segoe UI"/>
      <w:sz w:val="18"/>
      <w:szCs w:val="18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7A65"/>
    <w:rPr>
      <w:rFonts w:ascii="Segoe UI" w:hAnsi="Segoe UI" w:cs="Segoe UI"/>
      <w:sz w:val="18"/>
      <w:szCs w:val="18"/>
    </w:rPr>
  </w:style>
  <w:style w:type="character" w:customStyle="1" w:styleId="TextodegloboCar1">
    <w:name w:val="Texto de globo Car1"/>
    <w:basedOn w:val="Fuentedeprrafopredeter"/>
    <w:uiPriority w:val="99"/>
    <w:semiHidden/>
    <w:rsid w:val="00E57A65"/>
    <w:rPr>
      <w:rFonts w:ascii="Segoe UI" w:hAnsi="Segoe UI" w:cs="Segoe UI"/>
      <w:sz w:val="18"/>
      <w:szCs w:val="18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7A6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7A65"/>
    <w:rPr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semiHidden/>
    <w:unhideWhenUsed/>
    <w:rsid w:val="00E57A65"/>
    <w:rPr>
      <w:color w:val="0000FF"/>
      <w:u w:val="singl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7A65"/>
    <w:rPr>
      <w:sz w:val="20"/>
      <w:szCs w:val="20"/>
      <w:lang w:val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7A65"/>
    <w:rPr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E57A65"/>
    <w:rPr>
      <w:sz w:val="20"/>
      <w:szCs w:val="20"/>
      <w:lang w:val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7A65"/>
    <w:rPr>
      <w:b/>
      <w:bCs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7A65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E57A65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1604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2021-05-28T22:32:00Z</dcterms:created>
  <dcterms:modified xsi:type="dcterms:W3CDTF">2021-05-28T22:32:00Z</dcterms:modified>
</cp:coreProperties>
</file>